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39" w:rsidRDefault="00FE3839" w:rsidP="00ED5D60">
      <w:pPr>
        <w:spacing w:after="0" w:line="22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                                                                                                   УФСИН России по Алтайскому краю </w:t>
      </w:r>
      <w:r w:rsidR="006D7296">
        <w:rPr>
          <w:rFonts w:ascii="Times New Roman" w:hAnsi="Times New Roman" w:cs="Times New Roman"/>
          <w:b/>
          <w:sz w:val="26"/>
          <w:szCs w:val="26"/>
        </w:rPr>
        <w:t>12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2322">
        <w:rPr>
          <w:rFonts w:ascii="Times New Roman" w:hAnsi="Times New Roman" w:cs="Times New Roman"/>
          <w:b/>
          <w:sz w:val="26"/>
          <w:szCs w:val="26"/>
        </w:rPr>
        <w:t>июля 2016</w:t>
      </w:r>
      <w:r>
        <w:rPr>
          <w:rFonts w:ascii="Times New Roman" w:hAnsi="Times New Roman" w:cs="Times New Roman"/>
          <w:b/>
          <w:sz w:val="26"/>
          <w:szCs w:val="26"/>
        </w:rPr>
        <w:t xml:space="preserve"> г. (г. Барнаул)</w:t>
      </w:r>
    </w:p>
    <w:p w:rsidR="00FE3839" w:rsidRDefault="00FE3839" w:rsidP="00906690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550" w:rsidRPr="00873A7D" w:rsidRDefault="00F05550" w:rsidP="00873A7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73A7D">
        <w:rPr>
          <w:rFonts w:ascii="Times New Roman" w:hAnsi="Times New Roman" w:cs="Times New Roman"/>
          <w:bCs/>
          <w:sz w:val="28"/>
          <w:szCs w:val="28"/>
        </w:rPr>
        <w:t xml:space="preserve">В  соответствии с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требованиями Положения о комиссиях </w:t>
      </w:r>
      <w:r w:rsidR="00873A7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 </w:t>
      </w:r>
      <w:r w:rsidR="00873A7D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>(далее Положение),</w:t>
      </w:r>
      <w:r w:rsidR="00873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>утвержденного Указом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интересов», н</w:t>
      </w:r>
      <w:r w:rsidRPr="00873A7D">
        <w:rPr>
          <w:rFonts w:ascii="Times New Roman" w:hAnsi="Times New Roman" w:cs="Times New Roman"/>
          <w:bCs/>
          <w:sz w:val="28"/>
          <w:szCs w:val="28"/>
        </w:rPr>
        <w:t>а заседании аттестационной ком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иссии УФСИН России  по Алтайскому краю (протокол </w:t>
      </w:r>
      <w:r w:rsidR="00873A7D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>№</w:t>
      </w:r>
      <w:r w:rsidR="005C71E1">
        <w:rPr>
          <w:rFonts w:ascii="Times New Roman" w:hAnsi="Times New Roman" w:cs="Times New Roman"/>
          <w:bCs/>
          <w:sz w:val="28"/>
          <w:szCs w:val="28"/>
        </w:rPr>
        <w:t xml:space="preserve"> 15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proofErr w:type="gramEnd"/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C71E1">
        <w:rPr>
          <w:rFonts w:ascii="Times New Roman" w:hAnsi="Times New Roman" w:cs="Times New Roman"/>
          <w:bCs/>
          <w:sz w:val="28"/>
          <w:szCs w:val="28"/>
        </w:rPr>
        <w:t>12.07.2016</w:t>
      </w:r>
      <w:r w:rsidRPr="00873A7D">
        <w:rPr>
          <w:rFonts w:ascii="Times New Roman" w:hAnsi="Times New Roman" w:cs="Times New Roman"/>
          <w:bCs/>
          <w:sz w:val="28"/>
          <w:szCs w:val="28"/>
        </w:rPr>
        <w:t xml:space="preserve"> г.) </w:t>
      </w:r>
      <w:r w:rsidR="006952FC" w:rsidRPr="00873A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3A7D">
        <w:rPr>
          <w:rFonts w:ascii="Times New Roman" w:hAnsi="Times New Roman" w:cs="Times New Roman"/>
          <w:bCs/>
          <w:sz w:val="28"/>
          <w:szCs w:val="28"/>
        </w:rPr>
        <w:t>рассмотрены:</w:t>
      </w:r>
      <w:proofErr w:type="gramEnd"/>
    </w:p>
    <w:p w:rsidR="00ED5D60" w:rsidRDefault="00ED5D60" w:rsidP="00ED5D6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пять уведомлений  сотрудников  о возможности возникновения личной заинтересованности при исполнении должностных обязанностей, которая приводит, или  может привести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конфликту интересов </w:t>
      </w:r>
    </w:p>
    <w:p w:rsidR="00ED5D60" w:rsidRDefault="00ED5D60" w:rsidP="00ED5D6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заседания,  установлено, что за время прохождения службы </w:t>
      </w:r>
      <w:r>
        <w:rPr>
          <w:rFonts w:ascii="Times New Roman" w:hAnsi="Times New Roman" w:cs="Times New Roman"/>
          <w:sz w:val="28"/>
          <w:szCs w:val="28"/>
        </w:rPr>
        <w:br/>
        <w:t>в УИС сотрудниками возможного конфликта интересов не допускалось,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в отношении сотрудников  отсутствует  необходимость принятия мер </w:t>
      </w:r>
      <w:r>
        <w:rPr>
          <w:rFonts w:ascii="Times New Roman" w:hAnsi="Times New Roman" w:cs="Times New Roman"/>
          <w:bCs/>
          <w:sz w:val="28"/>
          <w:szCs w:val="28"/>
        </w:rPr>
        <w:br/>
        <w:t>по предотвращению или урегулированию конфликта интересов.</w:t>
      </w:r>
    </w:p>
    <w:p w:rsidR="00867CD5" w:rsidRDefault="00867CD5" w:rsidP="00D52024">
      <w:pPr>
        <w:jc w:val="both"/>
        <w:rPr>
          <w:b/>
          <w:sz w:val="28"/>
          <w:szCs w:val="28"/>
        </w:rPr>
      </w:pPr>
    </w:p>
    <w:p w:rsidR="00867CD5" w:rsidRPr="00001293" w:rsidRDefault="00867CD5" w:rsidP="00D52024">
      <w:pPr>
        <w:jc w:val="both"/>
        <w:rPr>
          <w:b/>
          <w:sz w:val="28"/>
          <w:szCs w:val="28"/>
        </w:rPr>
      </w:pPr>
    </w:p>
    <w:p w:rsidR="00D52024" w:rsidRDefault="00D52024" w:rsidP="00D52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2024" w:rsidRDefault="00D52024" w:rsidP="00D520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52024" w:rsidRPr="00D52024" w:rsidRDefault="00D52024" w:rsidP="00D520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52024" w:rsidRPr="00D52024" w:rsidSect="00223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52024"/>
    <w:rsid w:val="00174DAF"/>
    <w:rsid w:val="00184CD9"/>
    <w:rsid w:val="001A7793"/>
    <w:rsid w:val="001B2322"/>
    <w:rsid w:val="001D10CE"/>
    <w:rsid w:val="001E611E"/>
    <w:rsid w:val="00223DB3"/>
    <w:rsid w:val="00284779"/>
    <w:rsid w:val="002B5ABF"/>
    <w:rsid w:val="002D5924"/>
    <w:rsid w:val="002F75A7"/>
    <w:rsid w:val="00401436"/>
    <w:rsid w:val="00482285"/>
    <w:rsid w:val="004B31E2"/>
    <w:rsid w:val="004B446E"/>
    <w:rsid w:val="004C4975"/>
    <w:rsid w:val="005C71E1"/>
    <w:rsid w:val="005D235A"/>
    <w:rsid w:val="00643039"/>
    <w:rsid w:val="006742E0"/>
    <w:rsid w:val="006952FC"/>
    <w:rsid w:val="00697E4E"/>
    <w:rsid w:val="006D7296"/>
    <w:rsid w:val="0074449F"/>
    <w:rsid w:val="00755F73"/>
    <w:rsid w:val="007E15F0"/>
    <w:rsid w:val="00831B8F"/>
    <w:rsid w:val="00843E5C"/>
    <w:rsid w:val="00867CD5"/>
    <w:rsid w:val="00873A7D"/>
    <w:rsid w:val="00906690"/>
    <w:rsid w:val="009225FE"/>
    <w:rsid w:val="009B15F4"/>
    <w:rsid w:val="009D4CD0"/>
    <w:rsid w:val="00A3004B"/>
    <w:rsid w:val="00A56BB5"/>
    <w:rsid w:val="00A750F0"/>
    <w:rsid w:val="00A878CF"/>
    <w:rsid w:val="00AB36F1"/>
    <w:rsid w:val="00B55E94"/>
    <w:rsid w:val="00B704D5"/>
    <w:rsid w:val="00B72EA8"/>
    <w:rsid w:val="00BA18C9"/>
    <w:rsid w:val="00BB4D9F"/>
    <w:rsid w:val="00BE39D4"/>
    <w:rsid w:val="00C1356A"/>
    <w:rsid w:val="00C60640"/>
    <w:rsid w:val="00C82F2F"/>
    <w:rsid w:val="00CA3716"/>
    <w:rsid w:val="00CA554E"/>
    <w:rsid w:val="00D3247F"/>
    <w:rsid w:val="00D52024"/>
    <w:rsid w:val="00D628BE"/>
    <w:rsid w:val="00ED5D60"/>
    <w:rsid w:val="00F05550"/>
    <w:rsid w:val="00F24A0E"/>
    <w:rsid w:val="00F425B2"/>
    <w:rsid w:val="00FE3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67CD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Название Знак"/>
    <w:basedOn w:val="a0"/>
    <w:link w:val="a3"/>
    <w:rsid w:val="00867CD5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1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ils</dc:creator>
  <cp:keywords/>
  <dc:description/>
  <cp:lastModifiedBy>ils</cp:lastModifiedBy>
  <cp:revision>8</cp:revision>
  <cp:lastPrinted>2016-07-13T07:53:00Z</cp:lastPrinted>
  <dcterms:created xsi:type="dcterms:W3CDTF">2016-07-13T07:48:00Z</dcterms:created>
  <dcterms:modified xsi:type="dcterms:W3CDTF">2017-01-12T11:58:00Z</dcterms:modified>
</cp:coreProperties>
</file>